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929" w:rsidRPr="00107929" w:rsidRDefault="00107929" w:rsidP="001079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107929">
        <w:rPr>
          <w:rFonts w:ascii="Arial" w:hAnsi="Arial" w:cs="Arial"/>
          <w:b/>
          <w:bCs/>
          <w:color w:val="404040"/>
          <w:sz w:val="24"/>
          <w:szCs w:val="24"/>
        </w:rPr>
        <w:t xml:space="preserve">Nombre Claudia Deyanira Valdivia </w:t>
      </w:r>
      <w:proofErr w:type="spellStart"/>
      <w:r w:rsidRPr="00107929">
        <w:rPr>
          <w:rFonts w:ascii="Arial" w:hAnsi="Arial" w:cs="Arial"/>
          <w:b/>
          <w:bCs/>
          <w:color w:val="404040"/>
          <w:sz w:val="24"/>
          <w:szCs w:val="24"/>
        </w:rPr>
        <w:t>Bernabe</w:t>
      </w:r>
      <w:proofErr w:type="spellEnd"/>
    </w:p>
    <w:p w:rsidR="00107929" w:rsidRPr="00107929" w:rsidRDefault="00107929" w:rsidP="001079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107929">
        <w:rPr>
          <w:rFonts w:ascii="Arial" w:hAnsi="Arial" w:cs="Arial"/>
          <w:b/>
          <w:bCs/>
          <w:color w:val="404040"/>
          <w:sz w:val="24"/>
          <w:szCs w:val="24"/>
        </w:rPr>
        <w:t>Grado de Escolaridad Maestría en Derecho Penal</w:t>
      </w:r>
    </w:p>
    <w:p w:rsidR="00107929" w:rsidRPr="00107929" w:rsidRDefault="00107929" w:rsidP="001079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107929">
        <w:rPr>
          <w:rFonts w:ascii="Arial" w:hAnsi="Arial" w:cs="Arial"/>
          <w:b/>
          <w:bCs/>
          <w:color w:val="404040"/>
          <w:sz w:val="24"/>
          <w:szCs w:val="24"/>
        </w:rPr>
        <w:t>Cédula Profesional (Licenciatura) 08795277</w:t>
      </w:r>
    </w:p>
    <w:p w:rsidR="00107929" w:rsidRPr="00107929" w:rsidRDefault="00107929" w:rsidP="001079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107929">
        <w:rPr>
          <w:rFonts w:ascii="Arial" w:hAnsi="Arial" w:cs="Arial"/>
          <w:b/>
          <w:bCs/>
          <w:color w:val="404040"/>
          <w:sz w:val="24"/>
          <w:szCs w:val="24"/>
        </w:rPr>
        <w:t>Cédula profesional (Maestría) Por tramitar</w:t>
      </w:r>
    </w:p>
    <w:p w:rsidR="00107929" w:rsidRPr="00107929" w:rsidRDefault="00107929" w:rsidP="001079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107929">
        <w:rPr>
          <w:rFonts w:ascii="Arial" w:hAnsi="Arial" w:cs="Arial"/>
          <w:b/>
          <w:bCs/>
          <w:color w:val="404040"/>
          <w:sz w:val="24"/>
          <w:szCs w:val="24"/>
        </w:rPr>
        <w:t>Teléfono de Oficina 273-73-4-01-57</w:t>
      </w:r>
    </w:p>
    <w:p w:rsidR="00BB2BF2" w:rsidRPr="00107929" w:rsidRDefault="00107929" w:rsidP="001079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107929">
        <w:rPr>
          <w:rFonts w:ascii="Arial" w:hAnsi="Arial" w:cs="Arial"/>
          <w:b/>
          <w:bCs/>
          <w:color w:val="404040"/>
          <w:sz w:val="24"/>
          <w:szCs w:val="24"/>
        </w:rPr>
        <w:t xml:space="preserve">Correo Electrónico </w:t>
      </w:r>
      <w:r w:rsidR="006B3AA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107929" w:rsidRDefault="00107929" w:rsidP="001079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2007-2011</w:t>
      </w:r>
    </w:p>
    <w:p w:rsidR="00107929" w:rsidRPr="00D81145" w:rsidRDefault="00107929" w:rsidP="0010792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Licenciatura en Derecho en la Universidad del Golfo de México, Campus </w:t>
      </w:r>
      <w:proofErr w:type="spellStart"/>
      <w:r>
        <w:rPr>
          <w:rFonts w:ascii="NeoSansPro-Regular" w:hAnsi="NeoSansPro-Regular" w:cs="NeoSansPro-Regular"/>
          <w:color w:val="404040"/>
          <w:sz w:val="20"/>
          <w:szCs w:val="20"/>
        </w:rPr>
        <w:t>Coscomatepec</w:t>
      </w:r>
      <w:proofErr w:type="spellEnd"/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, rectoría sur, ubicada en la Ciudad de </w:t>
      </w:r>
      <w:proofErr w:type="spellStart"/>
      <w:r>
        <w:rPr>
          <w:rFonts w:ascii="NeoSansPro-Regular" w:hAnsi="NeoSansPro-Regular" w:cs="NeoSansPro-Regular"/>
          <w:color w:val="404040"/>
          <w:sz w:val="20"/>
          <w:szCs w:val="20"/>
        </w:rPr>
        <w:t>Coscomatepec</w:t>
      </w:r>
      <w:proofErr w:type="spellEnd"/>
      <w:r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</w:p>
    <w:p w:rsidR="00107929" w:rsidRDefault="00107929" w:rsidP="001079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2011-2013</w:t>
      </w:r>
    </w:p>
    <w:p w:rsidR="00107929" w:rsidRDefault="00107929" w:rsidP="0010792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 en Derecho Penal en el Consorcio Universitario del Golfo de México, UGM rectoría norte, Ubicada en la Ciudad de Orizaba, Veracruz.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107929" w:rsidRDefault="00107929" w:rsidP="001079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03 de junio de 2017 a la fecha</w:t>
      </w:r>
    </w:p>
    <w:p w:rsidR="00107929" w:rsidRPr="002D2104" w:rsidRDefault="00107929" w:rsidP="00107929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/>
          <w:sz w:val="20"/>
          <w:szCs w:val="20"/>
        </w:rPr>
      </w:pPr>
      <w:r w:rsidRPr="002D2104">
        <w:rPr>
          <w:rFonts w:ascii="Neo Sans Pro" w:hAnsi="Neo Sans Pro" w:cs="NeoSansPro-Bold"/>
          <w:bCs/>
          <w:color w:val="404040"/>
          <w:sz w:val="20"/>
          <w:szCs w:val="20"/>
        </w:rPr>
        <w:t>Facilitadora en el Órgano Especializado en Mecanismos Alternativos de Solución de Controversias, en la Unidad de Atención Temprana del XIII Distrito Judicial.</w:t>
      </w:r>
    </w:p>
    <w:p w:rsidR="00107929" w:rsidRDefault="00107929" w:rsidP="001079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107929" w:rsidRDefault="00107929" w:rsidP="001079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 a junio de 2017 la Fecha</w:t>
      </w:r>
    </w:p>
    <w:p w:rsidR="00107929" w:rsidRDefault="00107929" w:rsidP="0010792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Primera Facilitadora de la Unidad Integral en Procuración </w:t>
      </w:r>
    </w:p>
    <w:p w:rsidR="00107929" w:rsidRDefault="00107929" w:rsidP="0010792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 Justicia del XIII Distrito Judicial, </w:t>
      </w:r>
      <w:proofErr w:type="spellStart"/>
      <w:r>
        <w:rPr>
          <w:rFonts w:ascii="NeoSansPro-Regular" w:hAnsi="NeoSansPro-Regular" w:cs="NeoSansPro-Regular"/>
          <w:color w:val="404040"/>
          <w:sz w:val="20"/>
          <w:szCs w:val="20"/>
        </w:rPr>
        <w:t>Huatusco</w:t>
      </w:r>
      <w:proofErr w:type="spellEnd"/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, Veracruz, y adscrita como Facilitadora Certificada a la Unidad de Atención Temprana del XIII Distrito Judicial. </w:t>
      </w:r>
    </w:p>
    <w:p w:rsidR="00107929" w:rsidRDefault="00107929" w:rsidP="0010792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107929" w:rsidRPr="00965E8A" w:rsidRDefault="00107929" w:rsidP="0010792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965E8A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2014-2015 </w:t>
      </w:r>
    </w:p>
    <w:p w:rsidR="00107929" w:rsidRDefault="00107929" w:rsidP="0010792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Tercera del Ministerio Publico de Justicia Alternativa y Facilitador en la Unidad Integral de Procuración de Justicia de Córdoba, Veracruz. </w:t>
      </w:r>
    </w:p>
    <w:p w:rsidR="00107929" w:rsidRPr="00965E8A" w:rsidRDefault="00107929" w:rsidP="0010792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</w:p>
    <w:p w:rsidR="00107929" w:rsidRPr="00965E8A" w:rsidRDefault="00107929" w:rsidP="0010792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965E8A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2012 -2014 </w:t>
      </w:r>
    </w:p>
    <w:p w:rsidR="00107929" w:rsidRDefault="00107929" w:rsidP="0010792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Secretario Adscrita a la Agencia Primera del Ministerio Publico Sector Norte, Córdoba, Veracruz. </w:t>
      </w:r>
    </w:p>
    <w:p w:rsidR="00107929" w:rsidRDefault="00107929" w:rsidP="0010792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107929" w:rsidRPr="00965E8A" w:rsidRDefault="00107929" w:rsidP="0010792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965E8A">
        <w:rPr>
          <w:rFonts w:ascii="NeoSansPro-Regular" w:hAnsi="NeoSansPro-Regular" w:cs="NeoSansPro-Regular"/>
          <w:b/>
          <w:color w:val="404040"/>
          <w:sz w:val="20"/>
          <w:szCs w:val="20"/>
        </w:rPr>
        <w:t>2011-2012</w:t>
      </w:r>
    </w:p>
    <w:p w:rsidR="00107929" w:rsidRDefault="00107929" w:rsidP="0010792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Secretario Habilitada en la Agencia del Ministerio Publico Municipal de </w:t>
      </w:r>
      <w:proofErr w:type="spellStart"/>
      <w:r>
        <w:rPr>
          <w:rFonts w:ascii="NeoSansPro-Regular" w:hAnsi="NeoSansPro-Regular" w:cs="NeoSansPro-Regular"/>
          <w:color w:val="404040"/>
          <w:sz w:val="20"/>
          <w:szCs w:val="20"/>
        </w:rPr>
        <w:t>Coscomatepec</w:t>
      </w:r>
      <w:proofErr w:type="spellEnd"/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, Veracruz. </w:t>
      </w:r>
    </w:p>
    <w:p w:rsidR="00107929" w:rsidRDefault="00107929" w:rsidP="00107929">
      <w:pPr>
        <w:autoSpaceDE w:val="0"/>
        <w:autoSpaceDN w:val="0"/>
        <w:adjustRightInd w:val="0"/>
        <w:spacing w:after="0" w:line="240" w:lineRule="auto"/>
        <w:rPr>
          <w:b/>
          <w:color w:val="000000"/>
        </w:rPr>
      </w:pPr>
    </w:p>
    <w:p w:rsidR="00107929" w:rsidRDefault="00107929" w:rsidP="00107929">
      <w:pPr>
        <w:autoSpaceDE w:val="0"/>
        <w:autoSpaceDN w:val="0"/>
        <w:adjustRightInd w:val="0"/>
        <w:spacing w:after="0" w:line="240" w:lineRule="auto"/>
        <w:rPr>
          <w:b/>
          <w:color w:val="000000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107929" w:rsidRDefault="00107929" w:rsidP="0010792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107929" w:rsidRPr="00A16482" w:rsidRDefault="00107929" w:rsidP="00107929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                                                                                                                           Amparo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BA21B4" w:rsidRDefault="006B643A" w:rsidP="00AB5916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BF9" w:rsidRDefault="00841BF9" w:rsidP="00AB5916">
      <w:pPr>
        <w:spacing w:after="0" w:line="240" w:lineRule="auto"/>
      </w:pPr>
      <w:r>
        <w:separator/>
      </w:r>
    </w:p>
  </w:endnote>
  <w:endnote w:type="continuationSeparator" w:id="0">
    <w:p w:rsidR="00841BF9" w:rsidRDefault="00841BF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BF9" w:rsidRDefault="00841BF9" w:rsidP="00AB5916">
      <w:pPr>
        <w:spacing w:after="0" w:line="240" w:lineRule="auto"/>
      </w:pPr>
      <w:r>
        <w:separator/>
      </w:r>
    </w:p>
  </w:footnote>
  <w:footnote w:type="continuationSeparator" w:id="0">
    <w:p w:rsidR="00841BF9" w:rsidRDefault="00841BF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07929"/>
    <w:rsid w:val="00174C59"/>
    <w:rsid w:val="00196774"/>
    <w:rsid w:val="00247088"/>
    <w:rsid w:val="0030264A"/>
    <w:rsid w:val="00304E91"/>
    <w:rsid w:val="003877BE"/>
    <w:rsid w:val="003E7CE6"/>
    <w:rsid w:val="00462C41"/>
    <w:rsid w:val="004A1170"/>
    <w:rsid w:val="004B2D6E"/>
    <w:rsid w:val="004E4FFA"/>
    <w:rsid w:val="00502753"/>
    <w:rsid w:val="005502F5"/>
    <w:rsid w:val="00575D7F"/>
    <w:rsid w:val="005A32B3"/>
    <w:rsid w:val="00600D12"/>
    <w:rsid w:val="006B3AAB"/>
    <w:rsid w:val="006B643A"/>
    <w:rsid w:val="006C2CDA"/>
    <w:rsid w:val="00723B67"/>
    <w:rsid w:val="00726727"/>
    <w:rsid w:val="00785C57"/>
    <w:rsid w:val="00841BF9"/>
    <w:rsid w:val="00846235"/>
    <w:rsid w:val="00A66637"/>
    <w:rsid w:val="00AB5916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2372C4-1F09-437C-AAF4-47C8308A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9</cp:revision>
  <cp:lastPrinted>2019-10-08T18:25:00Z</cp:lastPrinted>
  <dcterms:created xsi:type="dcterms:W3CDTF">2019-11-19T19:14:00Z</dcterms:created>
  <dcterms:modified xsi:type="dcterms:W3CDTF">2019-11-30T04:13:00Z</dcterms:modified>
</cp:coreProperties>
</file>